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A225" w14:textId="77777777" w:rsidR="006B1ECE" w:rsidRDefault="006B1ECE" w:rsidP="006B1ECE">
      <w:pPr>
        <w:rPr>
          <w:sz w:val="24"/>
          <w:szCs w:val="24"/>
        </w:rPr>
      </w:pPr>
      <w:r w:rsidRPr="00CB5453">
        <w:rPr>
          <w:sz w:val="24"/>
          <w:szCs w:val="24"/>
        </w:rPr>
        <w:t>Osnovna škola Ilača- Banovci</w:t>
      </w:r>
    </w:p>
    <w:p w14:paraId="1C4344BE" w14:textId="77777777" w:rsidR="006B1ECE" w:rsidRDefault="006B1ECE" w:rsidP="006B1ECE">
      <w:pPr>
        <w:rPr>
          <w:sz w:val="24"/>
          <w:szCs w:val="24"/>
        </w:rPr>
      </w:pPr>
    </w:p>
    <w:p w14:paraId="5BB0F960" w14:textId="752309DD" w:rsidR="006B1ECE" w:rsidRDefault="006B1ECE" w:rsidP="006B1ECE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24.</w:t>
      </w:r>
      <w:r w:rsidRPr="00CB545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28</w:t>
      </w:r>
      <w:r w:rsidRPr="00CB545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CB5453">
        <w:rPr>
          <w:b/>
          <w:bCs/>
          <w:sz w:val="28"/>
          <w:szCs w:val="28"/>
        </w:rPr>
        <w:t>. 2025.</w:t>
      </w:r>
    </w:p>
    <w:p w14:paraId="2F5BB53D" w14:textId="77777777" w:rsidR="006B1ECE" w:rsidRDefault="006B1ECE" w:rsidP="006B1ECE">
      <w:pPr>
        <w:jc w:val="center"/>
        <w:rPr>
          <w:b/>
          <w:bCs/>
          <w:sz w:val="28"/>
          <w:szCs w:val="28"/>
        </w:rPr>
      </w:pPr>
    </w:p>
    <w:p w14:paraId="6C44A512" w14:textId="77777777" w:rsidR="006B1ECE" w:rsidRDefault="006B1ECE" w:rsidP="006B1ECE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6B1ECE" w14:paraId="7F552102" w14:textId="77777777" w:rsidTr="00E5509F">
        <w:trPr>
          <w:trHeight w:val="417"/>
        </w:trPr>
        <w:tc>
          <w:tcPr>
            <w:tcW w:w="2977" w:type="dxa"/>
          </w:tcPr>
          <w:p w14:paraId="207DA16C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0EA665B5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20989072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EA2807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0D0E5A61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7AADF9CD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6B1ECE" w14:paraId="19EA519D" w14:textId="77777777" w:rsidTr="00E5509F">
        <w:trPr>
          <w:trHeight w:val="1286"/>
        </w:trPr>
        <w:tc>
          <w:tcPr>
            <w:tcW w:w="2977" w:type="dxa"/>
          </w:tcPr>
          <w:p w14:paraId="7FE04D86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4C0970" w14:textId="27FFE809" w:rsidR="006B1ECE" w:rsidRDefault="00071D2B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Grašak </w:t>
            </w:r>
            <w:r w:rsidR="00F9639A">
              <w:rPr>
                <w:b/>
                <w:bCs/>
                <w:sz w:val="28"/>
                <w:szCs w:val="28"/>
              </w:rPr>
              <w:t xml:space="preserve">varivo, </w:t>
            </w:r>
            <w:r w:rsidR="005F1745">
              <w:rPr>
                <w:b/>
                <w:bCs/>
                <w:sz w:val="28"/>
                <w:szCs w:val="28"/>
              </w:rPr>
              <w:t>čokolada sa žitaricama</w:t>
            </w:r>
          </w:p>
        </w:tc>
        <w:tc>
          <w:tcPr>
            <w:tcW w:w="2409" w:type="dxa"/>
          </w:tcPr>
          <w:p w14:paraId="3312F0BE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AA87CE" w14:textId="5BD7751C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Školski sendvič, jogurt, voće</w:t>
            </w:r>
          </w:p>
        </w:tc>
        <w:tc>
          <w:tcPr>
            <w:tcW w:w="2552" w:type="dxa"/>
          </w:tcPr>
          <w:p w14:paraId="4128E16C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921F4C" w14:textId="47FBDCBD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Pohana piletina, krumpir pire, salata</w:t>
            </w:r>
          </w:p>
        </w:tc>
        <w:tc>
          <w:tcPr>
            <w:tcW w:w="2977" w:type="dxa"/>
          </w:tcPr>
          <w:p w14:paraId="75C79679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E4A782" w14:textId="412EC337" w:rsidR="006B1ECE" w:rsidRDefault="00F91ECC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Piletina u umaku , široki rezanci, </w:t>
            </w:r>
            <w:r w:rsidR="00F14714">
              <w:rPr>
                <w:b/>
                <w:bCs/>
                <w:sz w:val="28"/>
                <w:szCs w:val="28"/>
              </w:rPr>
              <w:t>cedevita</w:t>
            </w:r>
          </w:p>
        </w:tc>
        <w:tc>
          <w:tcPr>
            <w:tcW w:w="2798" w:type="dxa"/>
          </w:tcPr>
          <w:p w14:paraId="52FAC9F7" w14:textId="77777777" w:rsidR="006B1ECE" w:rsidRDefault="006B1ECE" w:rsidP="00E550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0C822A" w14:textId="69F16448" w:rsidR="006B1ECE" w:rsidRDefault="00F14714" w:rsidP="00E550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Pohani kruh, hrenovka, jogurt sa rižinim kuglicama</w:t>
            </w:r>
          </w:p>
        </w:tc>
      </w:tr>
    </w:tbl>
    <w:p w14:paraId="4D49AB08" w14:textId="77777777" w:rsidR="006B1ECE" w:rsidRDefault="006B1ECE" w:rsidP="006B1ECE"/>
    <w:p w14:paraId="7A007395" w14:textId="77777777" w:rsidR="006B1ECE" w:rsidRDefault="006B1ECE"/>
    <w:sectPr w:rsidR="006B1ECE" w:rsidSect="00F64F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CE"/>
    <w:rsid w:val="00071D2B"/>
    <w:rsid w:val="005F1745"/>
    <w:rsid w:val="006B1ECE"/>
    <w:rsid w:val="00F14714"/>
    <w:rsid w:val="00F91ECC"/>
    <w:rsid w:val="00F9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249"/>
  <w15:chartTrackingRefBased/>
  <w15:docId w15:val="{DC680E90-1861-443F-AF7F-CE6C4F2A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6</cp:revision>
  <cp:lastPrinted>2025-11-21T07:47:00Z</cp:lastPrinted>
  <dcterms:created xsi:type="dcterms:W3CDTF">2025-11-21T07:44:00Z</dcterms:created>
  <dcterms:modified xsi:type="dcterms:W3CDTF">2025-11-21T11:47:00Z</dcterms:modified>
</cp:coreProperties>
</file>