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2096" w14:textId="296F9582" w:rsidR="00BC1AC9" w:rsidRPr="00BC1AC9" w:rsidRDefault="00BC1AC9" w:rsidP="00BC1AC9">
      <w:pPr>
        <w:rPr>
          <w:sz w:val="32"/>
          <w:szCs w:val="32"/>
        </w:rPr>
      </w:pPr>
      <w:r w:rsidRPr="00BC1AC9">
        <w:rPr>
          <w:sz w:val="32"/>
          <w:szCs w:val="32"/>
        </w:rPr>
        <w:t>2.1</w:t>
      </w:r>
      <w:r>
        <w:rPr>
          <w:sz w:val="32"/>
          <w:szCs w:val="32"/>
        </w:rPr>
        <w:t>2</w:t>
      </w:r>
      <w:r w:rsidRPr="00BC1AC9">
        <w:rPr>
          <w:sz w:val="32"/>
          <w:szCs w:val="32"/>
        </w:rPr>
        <w:t xml:space="preserve">.- </w:t>
      </w:r>
      <w:r>
        <w:rPr>
          <w:sz w:val="32"/>
          <w:szCs w:val="32"/>
        </w:rPr>
        <w:t>6</w:t>
      </w:r>
      <w:r w:rsidRPr="00BC1AC9">
        <w:rPr>
          <w:sz w:val="32"/>
          <w:szCs w:val="32"/>
        </w:rPr>
        <w:t>.1</w:t>
      </w:r>
      <w:r>
        <w:rPr>
          <w:sz w:val="32"/>
          <w:szCs w:val="32"/>
        </w:rPr>
        <w:t>2</w:t>
      </w:r>
      <w:r w:rsidRPr="00BC1AC9">
        <w:rPr>
          <w:sz w:val="32"/>
          <w:szCs w:val="32"/>
        </w:rPr>
        <w:t>.2024.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78"/>
        <w:gridCol w:w="2574"/>
        <w:gridCol w:w="2565"/>
        <w:gridCol w:w="2611"/>
        <w:gridCol w:w="2568"/>
      </w:tblGrid>
      <w:tr w:rsidR="00BC1AC9" w:rsidRPr="00BC1AC9" w14:paraId="7BF5154D" w14:textId="77777777" w:rsidTr="00AA5CA5">
        <w:tc>
          <w:tcPr>
            <w:tcW w:w="2798" w:type="dxa"/>
          </w:tcPr>
          <w:p w14:paraId="06B8E7BF" w14:textId="77777777" w:rsidR="00BC1AC9" w:rsidRPr="00BC1AC9" w:rsidRDefault="00BC1AC9" w:rsidP="00AA5CA5">
            <w:pPr>
              <w:jc w:val="center"/>
              <w:rPr>
                <w:sz w:val="32"/>
                <w:szCs w:val="32"/>
              </w:rPr>
            </w:pPr>
            <w:r w:rsidRPr="00BC1AC9">
              <w:rPr>
                <w:sz w:val="32"/>
                <w:szCs w:val="32"/>
              </w:rPr>
              <w:t>PONEDJELJAK</w:t>
            </w:r>
          </w:p>
        </w:tc>
        <w:tc>
          <w:tcPr>
            <w:tcW w:w="2799" w:type="dxa"/>
          </w:tcPr>
          <w:p w14:paraId="7E9F4846" w14:textId="77777777" w:rsidR="00BC1AC9" w:rsidRPr="00BC1AC9" w:rsidRDefault="00BC1AC9" w:rsidP="00AA5CA5">
            <w:pPr>
              <w:jc w:val="center"/>
              <w:rPr>
                <w:sz w:val="32"/>
                <w:szCs w:val="32"/>
              </w:rPr>
            </w:pPr>
            <w:r w:rsidRPr="00BC1AC9">
              <w:rPr>
                <w:sz w:val="32"/>
                <w:szCs w:val="32"/>
              </w:rPr>
              <w:t>UTORAK</w:t>
            </w:r>
          </w:p>
        </w:tc>
        <w:tc>
          <w:tcPr>
            <w:tcW w:w="2799" w:type="dxa"/>
          </w:tcPr>
          <w:p w14:paraId="3FA4A6FB" w14:textId="77777777" w:rsidR="00BC1AC9" w:rsidRPr="00BC1AC9" w:rsidRDefault="00BC1AC9" w:rsidP="00AA5CA5">
            <w:pPr>
              <w:jc w:val="center"/>
              <w:rPr>
                <w:sz w:val="32"/>
                <w:szCs w:val="32"/>
              </w:rPr>
            </w:pPr>
            <w:r w:rsidRPr="00BC1AC9">
              <w:rPr>
                <w:sz w:val="32"/>
                <w:szCs w:val="32"/>
              </w:rPr>
              <w:t>SRIJEDA</w:t>
            </w:r>
          </w:p>
        </w:tc>
        <w:tc>
          <w:tcPr>
            <w:tcW w:w="2799" w:type="dxa"/>
          </w:tcPr>
          <w:p w14:paraId="2AA6C746" w14:textId="77777777" w:rsidR="00BC1AC9" w:rsidRPr="00BC1AC9" w:rsidRDefault="00BC1AC9" w:rsidP="00AA5CA5">
            <w:pPr>
              <w:jc w:val="center"/>
              <w:rPr>
                <w:sz w:val="32"/>
                <w:szCs w:val="32"/>
              </w:rPr>
            </w:pPr>
            <w:r w:rsidRPr="00BC1AC9">
              <w:rPr>
                <w:sz w:val="32"/>
                <w:szCs w:val="32"/>
              </w:rPr>
              <w:t>ČETVRTAK</w:t>
            </w:r>
          </w:p>
        </w:tc>
        <w:tc>
          <w:tcPr>
            <w:tcW w:w="2799" w:type="dxa"/>
          </w:tcPr>
          <w:p w14:paraId="5B3784F8" w14:textId="77777777" w:rsidR="00BC1AC9" w:rsidRPr="00BC1AC9" w:rsidRDefault="00BC1AC9" w:rsidP="00AA5CA5">
            <w:pPr>
              <w:jc w:val="center"/>
              <w:rPr>
                <w:sz w:val="32"/>
                <w:szCs w:val="32"/>
              </w:rPr>
            </w:pPr>
            <w:r w:rsidRPr="00BC1AC9">
              <w:rPr>
                <w:sz w:val="32"/>
                <w:szCs w:val="32"/>
              </w:rPr>
              <w:t>PETAK</w:t>
            </w:r>
          </w:p>
        </w:tc>
      </w:tr>
      <w:tr w:rsidR="00BC1AC9" w:rsidRPr="00BC1AC9" w14:paraId="4B7D5327" w14:textId="77777777" w:rsidTr="00AA5CA5">
        <w:trPr>
          <w:trHeight w:val="1267"/>
        </w:trPr>
        <w:tc>
          <w:tcPr>
            <w:tcW w:w="2798" w:type="dxa"/>
          </w:tcPr>
          <w:p w14:paraId="043F2ACE" w14:textId="77777777" w:rsidR="00BC1AC9" w:rsidRPr="00BC1AC9" w:rsidRDefault="00BC1AC9" w:rsidP="00AA5CA5">
            <w:pPr>
              <w:rPr>
                <w:sz w:val="32"/>
                <w:szCs w:val="32"/>
              </w:rPr>
            </w:pPr>
          </w:p>
          <w:p w14:paraId="0659CFD2" w14:textId="77777777" w:rsidR="00BC1AC9" w:rsidRPr="00BC1AC9" w:rsidRDefault="00BC1AC9" w:rsidP="00AA5CA5">
            <w:pPr>
              <w:jc w:val="center"/>
              <w:rPr>
                <w:sz w:val="32"/>
                <w:szCs w:val="32"/>
              </w:rPr>
            </w:pPr>
            <w:r w:rsidRPr="00BC1AC9">
              <w:rPr>
                <w:sz w:val="32"/>
                <w:szCs w:val="32"/>
              </w:rPr>
              <w:t>Domaći kruh,</w:t>
            </w:r>
          </w:p>
          <w:p w14:paraId="3E865A7F" w14:textId="3181CA84" w:rsidR="00BC1AC9" w:rsidRPr="00BC1AC9" w:rsidRDefault="00BC1AC9" w:rsidP="00AA5CA5">
            <w:pPr>
              <w:jc w:val="center"/>
              <w:rPr>
                <w:sz w:val="32"/>
                <w:szCs w:val="32"/>
              </w:rPr>
            </w:pPr>
            <w:r w:rsidRPr="00BC1AC9">
              <w:rPr>
                <w:sz w:val="32"/>
                <w:szCs w:val="32"/>
              </w:rPr>
              <w:t>Lino-Lada</w:t>
            </w:r>
          </w:p>
        </w:tc>
        <w:tc>
          <w:tcPr>
            <w:tcW w:w="2799" w:type="dxa"/>
          </w:tcPr>
          <w:p w14:paraId="434A7E3F" w14:textId="77777777" w:rsidR="00BC1AC9" w:rsidRPr="00BC1AC9" w:rsidRDefault="00BC1AC9" w:rsidP="00AA5CA5">
            <w:pPr>
              <w:rPr>
                <w:sz w:val="32"/>
                <w:szCs w:val="32"/>
              </w:rPr>
            </w:pPr>
          </w:p>
          <w:p w14:paraId="1BDA1500" w14:textId="3F021634" w:rsidR="00BC1AC9" w:rsidRPr="00BC1AC9" w:rsidRDefault="00BC1AC9" w:rsidP="00AA5CA5">
            <w:pPr>
              <w:rPr>
                <w:sz w:val="32"/>
                <w:szCs w:val="32"/>
              </w:rPr>
            </w:pPr>
            <w:r w:rsidRPr="00BC1AC9">
              <w:rPr>
                <w:sz w:val="32"/>
                <w:szCs w:val="32"/>
              </w:rPr>
              <w:t>Griz</w:t>
            </w:r>
          </w:p>
        </w:tc>
        <w:tc>
          <w:tcPr>
            <w:tcW w:w="2799" w:type="dxa"/>
          </w:tcPr>
          <w:p w14:paraId="186459E0" w14:textId="77777777" w:rsidR="00BC1AC9" w:rsidRPr="00BC1AC9" w:rsidRDefault="00BC1AC9" w:rsidP="00AA5CA5">
            <w:pPr>
              <w:jc w:val="center"/>
              <w:rPr>
                <w:sz w:val="32"/>
                <w:szCs w:val="32"/>
              </w:rPr>
            </w:pPr>
          </w:p>
          <w:p w14:paraId="5CD894AE" w14:textId="744B469C" w:rsidR="00BC1AC9" w:rsidRPr="00BC1AC9" w:rsidRDefault="00BC1AC9" w:rsidP="00AA5CA5">
            <w:pPr>
              <w:jc w:val="center"/>
              <w:rPr>
                <w:sz w:val="32"/>
                <w:szCs w:val="32"/>
              </w:rPr>
            </w:pPr>
            <w:r w:rsidRPr="00BC1AC9">
              <w:rPr>
                <w:sz w:val="32"/>
                <w:szCs w:val="32"/>
              </w:rPr>
              <w:t>Domaći kruh, grah</w:t>
            </w:r>
          </w:p>
        </w:tc>
        <w:tc>
          <w:tcPr>
            <w:tcW w:w="2799" w:type="dxa"/>
          </w:tcPr>
          <w:p w14:paraId="7BCCBACA" w14:textId="77777777" w:rsidR="00BC1AC9" w:rsidRPr="00BC1AC9" w:rsidRDefault="00BC1AC9" w:rsidP="00AA5CA5">
            <w:pPr>
              <w:rPr>
                <w:sz w:val="32"/>
                <w:szCs w:val="32"/>
              </w:rPr>
            </w:pPr>
          </w:p>
          <w:p w14:paraId="7826C094" w14:textId="155935BB" w:rsidR="00BC1AC9" w:rsidRPr="00BC1AC9" w:rsidRDefault="00BC1AC9" w:rsidP="00AA5CA5">
            <w:pPr>
              <w:jc w:val="center"/>
              <w:rPr>
                <w:sz w:val="32"/>
                <w:szCs w:val="32"/>
              </w:rPr>
            </w:pPr>
            <w:r w:rsidRPr="00BC1AC9">
              <w:rPr>
                <w:sz w:val="32"/>
                <w:szCs w:val="32"/>
              </w:rPr>
              <w:t>Čokoladni jastučići s mlijekom</w:t>
            </w:r>
          </w:p>
        </w:tc>
        <w:tc>
          <w:tcPr>
            <w:tcW w:w="2799" w:type="dxa"/>
          </w:tcPr>
          <w:p w14:paraId="01B6EEDF" w14:textId="77777777" w:rsidR="00BC1AC9" w:rsidRPr="00BC1AC9" w:rsidRDefault="00BC1AC9" w:rsidP="00AA5CA5">
            <w:pPr>
              <w:jc w:val="center"/>
              <w:rPr>
                <w:sz w:val="32"/>
                <w:szCs w:val="32"/>
              </w:rPr>
            </w:pPr>
          </w:p>
          <w:p w14:paraId="61F69349" w14:textId="462C1AFE" w:rsidR="00BC1AC9" w:rsidRPr="00BC1AC9" w:rsidRDefault="00BC1AC9" w:rsidP="00AA5CA5">
            <w:pPr>
              <w:jc w:val="center"/>
              <w:rPr>
                <w:sz w:val="32"/>
                <w:szCs w:val="32"/>
              </w:rPr>
            </w:pPr>
            <w:r w:rsidRPr="00BC1AC9">
              <w:rPr>
                <w:sz w:val="32"/>
                <w:szCs w:val="32"/>
              </w:rPr>
              <w:t>Pomfrit, riblji štapići</w:t>
            </w:r>
            <w:r w:rsidRPr="00BC1AC9">
              <w:rPr>
                <w:sz w:val="32"/>
                <w:szCs w:val="32"/>
              </w:rPr>
              <w:t xml:space="preserve"> </w:t>
            </w:r>
          </w:p>
        </w:tc>
      </w:tr>
    </w:tbl>
    <w:p w14:paraId="21EBE4C6" w14:textId="77777777" w:rsidR="00BC1AC9" w:rsidRPr="00D54306" w:rsidRDefault="00BC1AC9" w:rsidP="00BC1AC9">
      <w:pPr>
        <w:rPr>
          <w:sz w:val="52"/>
          <w:szCs w:val="52"/>
        </w:rPr>
      </w:pPr>
    </w:p>
    <w:p w14:paraId="7B5A9EE3" w14:textId="77777777" w:rsidR="00BC1AC9" w:rsidRDefault="00BC1AC9"/>
    <w:sectPr w:rsidR="00BC1AC9" w:rsidSect="00BC1AC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C9"/>
    <w:rsid w:val="00B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67D7"/>
  <w15:chartTrackingRefBased/>
  <w15:docId w15:val="{D710E00B-61F0-4E2A-AD93-E3FB496D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A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C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1</cp:revision>
  <dcterms:created xsi:type="dcterms:W3CDTF">2024-12-02T07:20:00Z</dcterms:created>
  <dcterms:modified xsi:type="dcterms:W3CDTF">2024-12-02T07:23:00Z</dcterms:modified>
</cp:coreProperties>
</file>